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ACD2F" w14:textId="77777777" w:rsidR="00165CD5" w:rsidRPr="00420503" w:rsidRDefault="00165CD5" w:rsidP="00165CD5">
      <w:pPr>
        <w:rPr>
          <w:rFonts w:ascii="Calibri" w:hAnsi="Calibri" w:cs="Calibri"/>
          <w:b/>
          <w:bCs/>
          <w:sz w:val="28"/>
          <w:szCs w:val="28"/>
        </w:rPr>
      </w:pPr>
      <w:r w:rsidRPr="00420503">
        <w:rPr>
          <w:rFonts w:ascii="Calibri" w:hAnsi="Calibri" w:cs="Calibri"/>
          <w:b/>
          <w:bCs/>
          <w:sz w:val="28"/>
          <w:szCs w:val="28"/>
        </w:rPr>
        <w:t>Подготовка к лабораторным исследованиям:</w:t>
      </w:r>
    </w:p>
    <w:p w14:paraId="754E53DF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</w:p>
    <w:p w14:paraId="2F31ADDE" w14:textId="476B4E59" w:rsidR="00A954DB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b/>
          <w:bCs/>
          <w:sz w:val="28"/>
          <w:szCs w:val="28"/>
        </w:rPr>
        <w:t>Кровь:</w:t>
      </w:r>
      <w:r w:rsidRPr="00420503">
        <w:rPr>
          <w:rFonts w:ascii="Calibri" w:hAnsi="Calibri" w:cs="Calibri"/>
          <w:sz w:val="28"/>
          <w:szCs w:val="28"/>
        </w:rPr>
        <w:t xml:space="preserve"> Кровь для выполнения лабораторных исследований рекомендуется сдавать утром, натощак</w:t>
      </w:r>
      <w:r w:rsidR="00420503" w:rsidRPr="00420503">
        <w:rPr>
          <w:rFonts w:ascii="Calibri" w:hAnsi="Calibri" w:cs="Calibri"/>
          <w:sz w:val="28"/>
          <w:szCs w:val="28"/>
        </w:rPr>
        <w:t>, после 8-12 часового голодания, если иное не допускается исследованием.</w:t>
      </w:r>
    </w:p>
    <w:p w14:paraId="7BE25F74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b/>
          <w:bCs/>
          <w:sz w:val="28"/>
          <w:szCs w:val="28"/>
        </w:rPr>
        <w:t>Моча:</w:t>
      </w:r>
      <w:r w:rsidRPr="00420503">
        <w:rPr>
          <w:rFonts w:ascii="Calibri" w:hAnsi="Calibri" w:cs="Calibri"/>
          <w:sz w:val="28"/>
          <w:szCs w:val="28"/>
        </w:rPr>
        <w:t xml:space="preserve"> Перед сбором мочи для клинического анализа необходим тщательный туалет наружных половых органов. На исследование собирается утренняя порция мочи, выделенная сразу после сна. Для сбора и транспортировки мочи необходимо использовать только стерильный одноразовый контейнер.</w:t>
      </w:r>
    </w:p>
    <w:p w14:paraId="3ABDB31A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b/>
          <w:bCs/>
          <w:sz w:val="28"/>
          <w:szCs w:val="28"/>
        </w:rPr>
        <w:t>Кал:</w:t>
      </w:r>
      <w:r w:rsidRPr="00420503">
        <w:rPr>
          <w:rFonts w:ascii="Calibri" w:hAnsi="Calibri" w:cs="Calibri"/>
          <w:sz w:val="28"/>
          <w:szCs w:val="28"/>
        </w:rPr>
        <w:t xml:space="preserve"> Кал на исследование собирается после естественной дефекации, без  резких изменений в режиме питания, до инструментальных методов исследования и лечения антимикробными и химиотерапевтическими препаратами. Для сбора и транспортировки кала используется стерильный одноразовый контейнер.</w:t>
      </w:r>
    </w:p>
    <w:p w14:paraId="2557D36D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sz w:val="28"/>
          <w:szCs w:val="28"/>
        </w:rPr>
        <w:t>Доставлять анализы мочи и кала для анализа следует в течение 2 часов после сбора.</w:t>
      </w:r>
    </w:p>
    <w:p w14:paraId="3556C9ED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5D8D4DF5" w14:textId="77777777" w:rsidR="00165CD5" w:rsidRPr="00420503" w:rsidRDefault="00165CD5" w:rsidP="00165CD5">
      <w:pPr>
        <w:rPr>
          <w:rFonts w:ascii="Calibri" w:hAnsi="Calibri" w:cs="Calibri"/>
          <w:b/>
          <w:bCs/>
          <w:sz w:val="28"/>
          <w:szCs w:val="28"/>
        </w:rPr>
      </w:pPr>
      <w:r w:rsidRPr="00420503">
        <w:rPr>
          <w:rFonts w:ascii="Calibri" w:hAnsi="Calibri" w:cs="Calibri"/>
          <w:b/>
          <w:bCs/>
          <w:sz w:val="28"/>
          <w:szCs w:val="28"/>
        </w:rPr>
        <w:t>Подготовка к Ультразвуковому исследовани</w:t>
      </w:r>
      <w:proofErr w:type="gramStart"/>
      <w:r w:rsidRPr="00420503">
        <w:rPr>
          <w:rFonts w:ascii="Calibri" w:hAnsi="Calibri" w:cs="Calibri"/>
          <w:b/>
          <w:bCs/>
          <w:sz w:val="28"/>
          <w:szCs w:val="28"/>
        </w:rPr>
        <w:t>ю(</w:t>
      </w:r>
      <w:proofErr w:type="gramEnd"/>
      <w:r w:rsidRPr="00420503">
        <w:rPr>
          <w:rFonts w:ascii="Calibri" w:hAnsi="Calibri" w:cs="Calibri"/>
          <w:b/>
          <w:bCs/>
          <w:sz w:val="28"/>
          <w:szCs w:val="28"/>
        </w:rPr>
        <w:t>УЗИ):</w:t>
      </w:r>
    </w:p>
    <w:p w14:paraId="10F48713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</w:p>
    <w:p w14:paraId="0FEE99EE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sz w:val="28"/>
          <w:szCs w:val="28"/>
        </w:rPr>
        <w:t>Ультразвуковое исследование (УЗИ) — исследование организма человека с помощью ультразвуковых волн. Возрастных ограничений для проведения УЗИ не существует.</w:t>
      </w:r>
    </w:p>
    <w:p w14:paraId="37028696" w14:textId="77777777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sz w:val="28"/>
          <w:szCs w:val="28"/>
        </w:rPr>
        <w:t>Существуют определенные правила проведения УЗИ, соблюдение которых обеспечивают полноценную диагностику.</w:t>
      </w:r>
    </w:p>
    <w:p w14:paraId="3BD1F9C0" w14:textId="53D046B5" w:rsidR="00165CD5" w:rsidRPr="00420503" w:rsidRDefault="00165CD5" w:rsidP="00165CD5">
      <w:pPr>
        <w:rPr>
          <w:rFonts w:ascii="Calibri" w:hAnsi="Calibri" w:cs="Calibri"/>
          <w:sz w:val="28"/>
          <w:szCs w:val="28"/>
        </w:rPr>
      </w:pPr>
      <w:r w:rsidRPr="00420503">
        <w:rPr>
          <w:rFonts w:ascii="Calibri" w:hAnsi="Calibri" w:cs="Calibri"/>
          <w:sz w:val="28"/>
          <w:szCs w:val="28"/>
        </w:rPr>
        <w:t>Ультразвуковые исследования суставов</w:t>
      </w:r>
      <w:r w:rsidR="00420503" w:rsidRPr="00420503">
        <w:rPr>
          <w:rFonts w:ascii="Calibri" w:hAnsi="Calibri" w:cs="Calibri"/>
          <w:sz w:val="28"/>
          <w:szCs w:val="28"/>
        </w:rPr>
        <w:t xml:space="preserve"> и мягких тканей</w:t>
      </w:r>
      <w:r w:rsidRPr="00420503">
        <w:rPr>
          <w:rFonts w:ascii="Calibri" w:hAnsi="Calibri" w:cs="Calibri"/>
          <w:sz w:val="28"/>
          <w:szCs w:val="28"/>
        </w:rPr>
        <w:t>, поверхностных образований кожи, проводятся без подготовки.</w:t>
      </w:r>
    </w:p>
    <w:p w14:paraId="01671F3C" w14:textId="77777777" w:rsidR="00165CD5" w:rsidRPr="00165CD5" w:rsidRDefault="00165CD5" w:rsidP="00165CD5">
      <w:pPr>
        <w:rPr>
          <w:rFonts w:ascii="Times New Roman" w:hAnsi="Times New Roman" w:cs="Times New Roman"/>
        </w:rPr>
      </w:pPr>
    </w:p>
    <w:p w14:paraId="12974BE3" w14:textId="78355D8D" w:rsidR="00165CD5" w:rsidRPr="00165CD5" w:rsidRDefault="00165CD5" w:rsidP="00165CD5">
      <w:pPr>
        <w:rPr>
          <w:rFonts w:ascii="Times New Roman" w:hAnsi="Times New Roman" w:cs="Times New Roman"/>
        </w:rPr>
      </w:pPr>
    </w:p>
    <w:sectPr w:rsidR="00165CD5" w:rsidRPr="0016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58"/>
    <w:rsid w:val="00165CD5"/>
    <w:rsid w:val="00420503"/>
    <w:rsid w:val="00A954DB"/>
    <w:rsid w:val="00E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6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Martynoffsky</dc:creator>
  <cp:lastModifiedBy>Андрей Литвиненко</cp:lastModifiedBy>
  <cp:revision>2</cp:revision>
  <dcterms:created xsi:type="dcterms:W3CDTF">2023-11-09T21:45:00Z</dcterms:created>
  <dcterms:modified xsi:type="dcterms:W3CDTF">2023-11-09T21:45:00Z</dcterms:modified>
</cp:coreProperties>
</file>